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06A49" w14:textId="77777777" w:rsidR="00B2101E" w:rsidRDefault="00C31F9B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IV CCIA - Gr. 1 (sgr. 1+2)</w:t>
      </w:r>
      <w:r>
        <w:tab/>
      </w:r>
      <w:r>
        <w:rPr>
          <w:b/>
          <w:sz w:val="22"/>
          <w:szCs w:val="22"/>
        </w:rPr>
        <w:t>2026 – 2027</w:t>
      </w:r>
    </w:p>
    <w:p w14:paraId="20AA2FD0" w14:textId="77777777" w:rsidR="00B2101E" w:rsidRDefault="00B2101E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2400"/>
        <w:gridCol w:w="2400"/>
      </w:tblGrid>
      <w:tr w:rsidR="00B2101E" w14:paraId="2C2C793C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3BF9085E" w14:textId="77777777" w:rsidR="00B2101E" w:rsidRDefault="00C31F9B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5BC2D4C4" w14:textId="77777777" w:rsidR="00B2101E" w:rsidRDefault="00C31F9B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5C693C24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  <w:sz w:val="16"/>
                <w:szCs w:val="16"/>
              </w:rPr>
              <w:t>Sgr.</w:t>
            </w:r>
          </w:p>
        </w:tc>
        <w:tc>
          <w:tcPr>
            <w:tcW w:w="2399" w:type="dxa"/>
            <w:vAlign w:val="center"/>
          </w:tcPr>
          <w:p w14:paraId="4C352238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2D6EA2D3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08694263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49247940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174C6950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6970EC77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B2101E" w14:paraId="6B9E4DD1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4133AAC5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762B1557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6DDE9946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FAAF736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E2EFD9"/>
            <w:vAlign w:val="center"/>
          </w:tcPr>
          <w:p w14:paraId="2CDA91E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581D43F5" w14:textId="625867C8" w:rsidR="00B2101E" w:rsidRDefault="00DB776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C31F9B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C31F9B">
              <w:rPr>
                <w:b/>
                <w:sz w:val="16"/>
                <w:szCs w:val="16"/>
              </w:rPr>
              <w:t>.-</w:t>
            </w:r>
          </w:p>
          <w:p w14:paraId="75C4E87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1E161A1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50F45CB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4996C42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7F10CC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Conf.C.Buta</w:t>
            </w:r>
          </w:p>
          <w:p w14:paraId="3583EFA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218CDC5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33ECC75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DA781F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3E3186C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0D0CFE1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467C010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E41745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501909E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</w:tr>
      <w:tr w:rsidR="00B2101E" w14:paraId="4E873F9E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331C35C6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C47C7AB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Align w:val="center"/>
          </w:tcPr>
          <w:p w14:paraId="48C3C3B0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937053E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FFF2CC"/>
            <w:vAlign w:val="center"/>
          </w:tcPr>
          <w:p w14:paraId="6ED0C7E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5A90F0F5" w14:textId="0AE0D2FD" w:rsidR="00B2101E" w:rsidRDefault="00DB776A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C31F9B">
              <w:rPr>
                <w:b/>
                <w:sz w:val="16"/>
                <w:szCs w:val="16"/>
              </w:rPr>
              <w:t>l</w:t>
            </w:r>
            <w:r>
              <w:rPr>
                <w:b/>
                <w:sz w:val="16"/>
                <w:szCs w:val="16"/>
              </w:rPr>
              <w:t>ucr</w:t>
            </w:r>
            <w:r w:rsidR="00C31F9B">
              <w:rPr>
                <w:b/>
                <w:sz w:val="16"/>
                <w:szCs w:val="16"/>
              </w:rPr>
              <w:t>.-</w:t>
            </w:r>
          </w:p>
          <w:p w14:paraId="0578C85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05AA633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399" w:type="dxa"/>
            <w:vMerge/>
            <w:vAlign w:val="center"/>
          </w:tcPr>
          <w:p w14:paraId="74ACCB88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24091419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0B54C7F2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16C50CCE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35A06CC9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667A336F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914100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11B89DB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286303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20F3BE0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41CE516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STRUCTURI DIN BETON ARMAT</w:t>
            </w:r>
          </w:p>
          <w:p w14:paraId="23150EF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9EB146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4A7BBAD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07BBC61E" w14:textId="5B3D50D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REABILITAREA CONSTRUCTIILOR </w:t>
            </w:r>
          </w:p>
          <w:p w14:paraId="49AC119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92C8E0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6D515BC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653B258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CIVILE</w:t>
            </w:r>
          </w:p>
          <w:p w14:paraId="291BA175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240DD12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Ș.l.G.Drăghici</w:t>
            </w:r>
          </w:p>
          <w:p w14:paraId="411EBD15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5348B3A2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72021FF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2A7988D2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2088F429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410B7AA6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706CFD28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E2EFD9"/>
            <w:vAlign w:val="center"/>
          </w:tcPr>
          <w:p w14:paraId="2038D2F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3F02ACF1" w14:textId="11169BC3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64B1778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0742ADE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2415BA6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709BD7B4" w14:textId="41C1BF1D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5AF04A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4651989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4357953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12057B2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752B59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Ș.l.C.N.Mociu</w:t>
            </w:r>
          </w:p>
          <w:p w14:paraId="3B0DA96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2399" w:type="dxa"/>
            <w:vAlign w:val="center"/>
          </w:tcPr>
          <w:p w14:paraId="16283015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EC9456F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37379B2C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13829D6F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14DE673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3329A1A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5F2BA895" w14:textId="138A71EE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8EF545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00826865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25EB8A50" w14:textId="414182B0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REABILITAREA CONSTRUCTIILOR </w:t>
            </w:r>
          </w:p>
          <w:p w14:paraId="5825EB90" w14:textId="697B6AA5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41CAEA1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208420D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07EBDA4E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E2296C8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FFF7C8E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75A1DD7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2B6C5E0C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6B48A73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5D431C8D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72AB42EF" w14:textId="440C8C4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CONSTRUCŢII CIVILE </w:t>
            </w:r>
          </w:p>
          <w:p w14:paraId="2F33B26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6D4EE7E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As.A.N.Bizu</w:t>
            </w:r>
          </w:p>
          <w:p w14:paraId="0723CA1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030C6BF6" w14:textId="69B0FE0A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REABILITAREA CONSTRUCTIILOR </w:t>
            </w:r>
          </w:p>
          <w:p w14:paraId="0E96782A" w14:textId="29F91685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3D8C94C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5534D655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670F699F" w14:textId="306E4F4B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STRUCTURI DIN BETON ARMAT </w:t>
            </w:r>
          </w:p>
          <w:p w14:paraId="5553E46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0E6F50D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5F7D0BC4" w14:textId="7B90A918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</w:t>
            </w:r>
            <w:r w:rsidR="00870FD2">
              <w:rPr>
                <w:b/>
                <w:sz w:val="16"/>
                <w:szCs w:val="16"/>
                <w:highlight w:val="yellow"/>
              </w:rPr>
              <w:t>P1</w:t>
            </w:r>
          </w:p>
        </w:tc>
        <w:tc>
          <w:tcPr>
            <w:tcW w:w="2399" w:type="dxa"/>
            <w:vAlign w:val="center"/>
          </w:tcPr>
          <w:p w14:paraId="5B3938DD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D476E3F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85D394E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5BBFB8E7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7760BDCF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55EAB07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2BD41D10" w14:textId="12E4BF60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STRUCTURI DIN BETON ARMAT </w:t>
            </w:r>
          </w:p>
          <w:p w14:paraId="036BA96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544ED645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6F7EE69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260FA4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0D6F7F3F" w14:textId="7B1C28D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09713F9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58A099E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243D394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5BCAB35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0A4E7E4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Ș.l.C.N.Mociu</w:t>
            </w:r>
          </w:p>
          <w:p w14:paraId="004E23D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50C18043" w14:textId="53A659BE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CONSTRUCŢII CIVILE </w:t>
            </w:r>
          </w:p>
          <w:p w14:paraId="2A627B0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1F16D15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As.A.N.Bizu</w:t>
            </w:r>
          </w:p>
          <w:p w14:paraId="49693AD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65021959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C9358BB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63C5CCE4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5254DE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6329BA61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2E00EED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8A98551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A6C71DC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D58BB18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00E6E12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4A18707" w14:textId="77777777" w:rsidR="00B2101E" w:rsidRDefault="00B2101E">
            <w:pPr>
              <w:spacing w:line="216" w:lineRule="auto"/>
              <w:jc w:val="center"/>
            </w:pPr>
          </w:p>
        </w:tc>
      </w:tr>
    </w:tbl>
    <w:p w14:paraId="36522D42" w14:textId="77777777" w:rsidR="00B2101E" w:rsidRDefault="00C31F9B">
      <w:r>
        <w:br w:type="page"/>
      </w:r>
    </w:p>
    <w:p w14:paraId="099EFC12" w14:textId="77777777" w:rsidR="00B2101E" w:rsidRDefault="00C31F9B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IV CCIA - Gr. 2 (sgr. 3+4)</w:t>
      </w:r>
      <w:r>
        <w:tab/>
      </w:r>
      <w:r>
        <w:rPr>
          <w:b/>
          <w:sz w:val="22"/>
          <w:szCs w:val="22"/>
        </w:rPr>
        <w:t>2026 – 2027</w:t>
      </w:r>
    </w:p>
    <w:p w14:paraId="3338EFC5" w14:textId="77777777" w:rsidR="00B2101E" w:rsidRDefault="00B2101E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2400"/>
        <w:gridCol w:w="2400"/>
      </w:tblGrid>
      <w:tr w:rsidR="00B2101E" w14:paraId="3FA3A005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2A531902" w14:textId="77777777" w:rsidR="00B2101E" w:rsidRDefault="00C31F9B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50F31D4B" w14:textId="77777777" w:rsidR="00B2101E" w:rsidRDefault="00C31F9B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19B7AF99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  <w:sz w:val="16"/>
                <w:szCs w:val="16"/>
              </w:rPr>
              <w:t>Sgr.</w:t>
            </w:r>
          </w:p>
        </w:tc>
        <w:tc>
          <w:tcPr>
            <w:tcW w:w="2399" w:type="dxa"/>
            <w:vAlign w:val="center"/>
          </w:tcPr>
          <w:p w14:paraId="36D842E5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218B1B84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0AB6600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A75000A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58F6B27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1A0EAA2F" w14:textId="77777777" w:rsidR="00B2101E" w:rsidRDefault="00C31F9B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B2101E" w14:paraId="3272229B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033EBC95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vAlign w:val="center"/>
          </w:tcPr>
          <w:p w14:paraId="18D54EA9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A377B85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D8A6ACB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22FC08B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CFA635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7CC11DE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7A5DE7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Conf.C.Buta</w:t>
            </w:r>
          </w:p>
          <w:p w14:paraId="5154859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3297116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6883AB2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E49F85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16C9278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3DFD4A0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390E5B1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6C96C0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284321B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</w:tr>
      <w:tr w:rsidR="00B2101E" w14:paraId="22366399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5FA67111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0F4C9470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7E7387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4C6D4A4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7C6551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2EBC078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7E79EFF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STRUCTURI DIN BETON ARMAT</w:t>
            </w:r>
          </w:p>
          <w:p w14:paraId="26F8488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E031C8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7869B3A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0A1D838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REABILITAREA CONSTRUCTIILOR (DO)</w:t>
            </w:r>
          </w:p>
          <w:p w14:paraId="294CA47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C4F61A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0C62CC8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454DA7D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CIVILE</w:t>
            </w:r>
          </w:p>
          <w:p w14:paraId="4F2DD26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2BEDA2B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Ș.l.G.Drăghici</w:t>
            </w:r>
          </w:p>
          <w:p w14:paraId="5687420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1DFC1B2C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BAB35A8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5C21121A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1B9797E9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1AB896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4CC22FD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50B34B7D" w14:textId="132CBFA8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0963CD3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54C4391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CS2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06CE916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3DACEDC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E2B424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Ș.l.C.N.Mociu</w:t>
            </w:r>
          </w:p>
          <w:p w14:paraId="4C99E30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46A833F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3DDED7E2" w14:textId="0FE90B3D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90CDFA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6DEDE33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5A336A82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189E4DB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21D610E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1CC4208D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7BC067BD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1F58C296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2399" w:type="dxa"/>
            <w:vAlign w:val="center"/>
          </w:tcPr>
          <w:p w14:paraId="2B2DB0F6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FFF2CC"/>
            <w:vAlign w:val="center"/>
          </w:tcPr>
          <w:p w14:paraId="12EA974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MANAGEMENT ÎN CONSTRUCŢII I</w:t>
            </w:r>
          </w:p>
          <w:p w14:paraId="4CB92979" w14:textId="19486EA0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678DBC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15942C7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079F272" w14:textId="1C20AEC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STRUCTURI DIN BETON ARMAT</w:t>
            </w:r>
          </w:p>
          <w:p w14:paraId="1156E1D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4D23F59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77906F13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B021CF7" w14:textId="2CDDCF2D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REABILITAREA CONSTRUCTIILOR </w:t>
            </w:r>
          </w:p>
          <w:p w14:paraId="1B1E33AF" w14:textId="4561D690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0B16F1A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620030E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3C61F74C" w14:textId="5F76E03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CONSTRUCŢII CIVILE </w:t>
            </w:r>
          </w:p>
          <w:p w14:paraId="1558FA7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118DC1F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As.A.N.Bizu</w:t>
            </w:r>
          </w:p>
          <w:p w14:paraId="0656B138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46D96352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3130E6CB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2B2179F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3E4FFFA6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2399" w:type="dxa"/>
            <w:vAlign w:val="center"/>
          </w:tcPr>
          <w:p w14:paraId="1E0F48C4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B67494A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4737DAA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DA8BE2B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D946889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17B45C8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5DC5FBF7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3C12CB1E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380721C7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04A7AE0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2FCB269E" w14:textId="639183F0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F955577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3EFC767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658C07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TEHNOLOGIA LUCRĂRILOR DE CONSTRUCȚII I</w:t>
            </w:r>
          </w:p>
          <w:p w14:paraId="45DB7E6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08CF6AF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Ș.l.C.N.Mociu</w:t>
            </w:r>
          </w:p>
          <w:p w14:paraId="0AE0531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5ADF958E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CONSTRUCȚII INDUSTRIALE</w:t>
            </w:r>
          </w:p>
          <w:p w14:paraId="4E795562" w14:textId="03B8096C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FCD608D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Ș.l.D.B.Pericleanu</w:t>
            </w:r>
          </w:p>
          <w:p w14:paraId="24FDD3C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vAlign w:val="center"/>
          </w:tcPr>
          <w:p w14:paraId="38B2F308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4223D0B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08C9F3E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7A7AAA04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0F60290C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77135D90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3CF963F6" w14:textId="118BCB73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STRUCTURI DIN BETON ARMA</w:t>
            </w:r>
            <w:r w:rsidR="00393B28">
              <w:rPr>
                <w:b/>
                <w:sz w:val="16"/>
                <w:szCs w:val="16"/>
              </w:rPr>
              <w:t>T</w:t>
            </w:r>
          </w:p>
          <w:p w14:paraId="467C979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34CFDFFC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25D08A8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4C5E6D66" w14:textId="074B5334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REABILITAREA CONSTRUCTIILOR </w:t>
            </w:r>
          </w:p>
          <w:p w14:paraId="5D97C987" w14:textId="63B22939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31B3A5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Ș.l.M.Pericleanu</w:t>
            </w:r>
          </w:p>
          <w:p w14:paraId="66996CC6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26EED3FA" w14:textId="1F6D0C41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CONSTRUCŢII CIVILE </w:t>
            </w:r>
          </w:p>
          <w:p w14:paraId="3346F4D0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442AA4FB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As.A.N.Bizu</w:t>
            </w:r>
          </w:p>
          <w:p w14:paraId="33080DB9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57033232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CĂI DE COMUNICAŢII</w:t>
            </w:r>
          </w:p>
          <w:p w14:paraId="30A986A6" w14:textId="1F05096C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29F6A04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Conf.D.D.Țenea</w:t>
            </w:r>
          </w:p>
          <w:p w14:paraId="68B301E1" w14:textId="77777777" w:rsidR="00B2101E" w:rsidRDefault="00C31F9B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365BFA44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19CE144" w14:textId="77777777" w:rsidR="00B2101E" w:rsidRDefault="00B2101E">
            <w:pPr>
              <w:spacing w:line="216" w:lineRule="auto"/>
              <w:jc w:val="center"/>
            </w:pPr>
          </w:p>
        </w:tc>
      </w:tr>
      <w:tr w:rsidR="00B2101E" w14:paraId="07EA9E66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4ED9641F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04E2EAA2" w14:textId="77777777" w:rsidR="00B2101E" w:rsidRDefault="00C31F9B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2399" w:type="dxa"/>
            <w:vAlign w:val="center"/>
          </w:tcPr>
          <w:p w14:paraId="104FF583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68A5FF4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5900AC6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1FA46CA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97A8CB2" w14:textId="77777777" w:rsidR="00B2101E" w:rsidRDefault="00B2101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D747649" w14:textId="77777777" w:rsidR="00B2101E" w:rsidRDefault="00B2101E">
            <w:pPr>
              <w:spacing w:line="216" w:lineRule="auto"/>
              <w:jc w:val="center"/>
            </w:pPr>
          </w:p>
        </w:tc>
      </w:tr>
    </w:tbl>
    <w:p w14:paraId="4ECB544B" w14:textId="77777777" w:rsidR="009842FA" w:rsidRDefault="009842FA"/>
    <w:sectPr w:rsidR="009842FA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01E"/>
    <w:rsid w:val="00393B28"/>
    <w:rsid w:val="00870FD2"/>
    <w:rsid w:val="009842FA"/>
    <w:rsid w:val="009F54C0"/>
    <w:rsid w:val="00B2101E"/>
    <w:rsid w:val="00C31F9B"/>
    <w:rsid w:val="00D07E84"/>
    <w:rsid w:val="00D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F8A2E"/>
  <w15:docId w15:val="{4A0D18B3-17F4-44C3-B955-1F204D11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5</cp:revision>
  <dcterms:created xsi:type="dcterms:W3CDTF">2026-10-09T09:20:00Z</dcterms:created>
  <dcterms:modified xsi:type="dcterms:W3CDTF">2026-10-19T07:18:00Z</dcterms:modified>
</cp:coreProperties>
</file>